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6.39999999999986" w:right="882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3105.6" w:right="2985.599999999999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VILLAGE OF HARRISTOWN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3648" w:right="3854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February 27, 2023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98.40000000000003" w:right="446.400000000001" w:hanging="393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 Board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Trustees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Village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Harristown held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monthly meeting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February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27, 2023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185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N. Kembark St.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Harristown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Trustees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Teresa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Acree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Kevin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Vessels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, Jeff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Eller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Trusner,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Mayor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Evelyn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Deverell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Julie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Budget Officer Rick Laskowski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Attorney Andrew Weatherford were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Clerk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Penny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Allen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absent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Mayor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Deverell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called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meeting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6:30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P.M.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followed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by the Pledge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Allegiance.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93.60000000000014" w:right="7315.2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Consent Agenda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44" w:right="9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a) Motion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Jenkins to move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appointing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new trustee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agenda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9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Trusner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Motion passed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5-0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Motion made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by Trustee Trusner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approve revised meeting agenda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Jenkins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passed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5-0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715.2" w:right="619.1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1/23/23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minutes.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Motion by Trustee Acree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approve with no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4.4" w:right="369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changes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Vessels 2nd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passed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5-0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724.8" w:right="662.4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Trustee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Bogan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gave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brief introduction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Village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Clerk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Penny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Allen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080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not present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installation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Deputy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Clerk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Misty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Peters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called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Village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Hall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install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 new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Trustee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350.3999999999999" w:right="8232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Visitors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350.3999999999999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Mr. Shepherd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Concerned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Lounge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Cannabis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Dispensary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worried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Youth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today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35.99999999999994" w:right="57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Pam Shephard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Concerned about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safety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other drivers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driving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influence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cannabis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40.8000000000001" w:right="40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Doris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Mabry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Lounge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village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26.39999999999986" w:right="1521.599999999999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Kimberly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Robertson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driving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under the influence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cannabis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legal?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21.59999999999997" w:right="12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John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Shields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Commented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that driving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influence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Cannabis is illegal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307.2" w:right="7512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Mayor Updates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676.8000000000001" w:right="52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Billingsley's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opened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667.2" w:right="12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Statement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Economic interest needs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completed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Golf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cart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contest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62.4000000000001" w:right="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d) Superintendent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Closs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addressing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with sewer system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Collection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being conducted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caps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lids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used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park benches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f) Flower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front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Village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Hall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88.0000000000001" w:right="780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New Trustee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297.5999999999999" w:right="75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Deputy Clerk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Misty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Peters conducted installation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Oath spoken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documents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signed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Bogan filled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vacant Trustee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position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2.4000000000001" w:right="88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422.4000000000001" w:right="71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Treasurers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777.5999999999999" w:right="1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distributed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Board members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and reviewed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63.1999999999999" w:right="73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Included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listing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receipts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disbursements and bank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118.4" w:right="950.3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balances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by 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Vessels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approve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Acree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6-0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68.0000000000001" w:right="101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included was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Cash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requirements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invoices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1,000.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amount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113.6000000000001" w:right="470.39999999999964" w:hanging="1108.8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$4,950.00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Motion to approve payment 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by 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Vessels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passed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53.6000000000001" w:right="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Other reports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information 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included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 breakdown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IL Funds accounts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099.1999999999998" w:right="403.19999999999936" w:hanging="1089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interest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history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IL Funds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revenue summary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Reserve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balance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ARPA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Fund spending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Center rental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income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Veterans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Memorial donations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United Regional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Coop invoice listing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IEPA Loan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payments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744" w:right="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Cash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Receipts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and Disbursements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Journals listing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transactions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period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113.6000000000001" w:right="512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1/1/23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1/31/23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were provided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74.4" w:right="6667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Officers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29.6000000000001" w:right="1166.3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Monthly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January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2023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reviewed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075.2" w:right="5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Vessels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accept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report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Eller 2nd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passed 6-0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Study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Session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discuss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2023-24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6:00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Thursday April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Village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345.6" w:right="7276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Zoning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Planning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715.2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Hearing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1395 N.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Meridian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homeowner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is Ryan Blankenship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Mike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Sorrentino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presented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Variance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hearing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report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garage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already been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constructed that has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3 violations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height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is 1 ft too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setback (33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ft)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St.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than the 35 ft minimum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and too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close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(6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to neighbor's property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 issues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from neighbors who attended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Committee vote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was 6-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deny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variance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Recommend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garage stay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on the property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fine due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permit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fine 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paid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permit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Board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concerned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about future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requests with similar issues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.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residents who reported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issue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mayor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hearing. Chris Bradley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, Blankenship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Attorney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commented 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previously housed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 car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port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violations existed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construction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garage.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Neighbors 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issues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feels fine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increased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Work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was completed prior to work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stoppage.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by Trustee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Trusner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for an additional $200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fine for ordinance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violation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Jenkins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5-1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Vessels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voted 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by Trustee Jenkins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variance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Trusner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07.2" w:right="7694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Works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652.8" w:right="816.0000000000002" w:hanging="628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a) 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from Jonathon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distributed listing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month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Sludge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Survey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identify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problems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estimated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 $1,500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671.9999999999999" w:right="48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Generator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purchased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7.2" w:right="8836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417.5999999999999" w:right="7627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Old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Business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753.6000000000001" w:right="1103.9999999999998" w:hanging="734.4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New 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Bogan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installed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earlier in the 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Update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Claim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received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sewer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issues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Cannabis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Lounge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Promotional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materials were published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contained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94.4" w:right="388.8000000000011" w:hanging="1089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Lounge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Lounge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listed and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included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current ordinance allows the mayor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Lounge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Trusner feels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commission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approve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just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mayor.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eliminate consumption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Lounge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The process should be modified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not allow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Lounge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future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rework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edit the ordinance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Bogan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license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for cannabis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consumption without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approval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Trusner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6-0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Trusner feels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be formed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review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Mayor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Deverell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notify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construction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company that there will be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Lounge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cannabis consumption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60" w:right="7598.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Business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729.6000000000001" w:right="54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a) Resolution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support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TIF financing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encourages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business;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Harristown approves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075.2" w:right="455.9999999999991" w:hanging="1060.800000000000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development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by Trustee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Vessels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approve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resolution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Trusner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Spelling corrections needed on the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070.3999999999999" w:right="7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resolution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705.6" w:right="739.1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New cable company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MCC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color w:val="292900"/>
          <w:sz w:val="24"/>
          <w:szCs w:val="24"/>
          <w:rtl w:val="0"/>
        </w:rPr>
        <w:t xml:space="preserve">nxxus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Lovington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Currently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village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65.6" w:right="86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Comcast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company will 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similar arrangement.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Franchise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village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needed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offer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competition with Comcast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10.3999999999999" w:right="801.599999999999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c) Temporary Liquor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License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draft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distributed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for review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Attorney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056" w:right="6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Weatherford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commented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draft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was obtained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agency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permits needed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state &amp; village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Suggest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adding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applicant has 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convicted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a felony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Table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with Illinois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Liquor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commission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11.9999999999999" w:right="8011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Personnel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691.2" w:right="7372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a)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321.59999999999997" w:right="7348.8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Streets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Alley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686.3999999999999" w:right="7372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 report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11.9999999999999" w:right="8203.199999999999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Finance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676.8000000000001" w:right="737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No report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16.80000000000007" w:right="7987.2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Ordinance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671.9999999999999" w:right="97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Solar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Wind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Ordinances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 current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ordinances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modification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003.1999999999999" w:right="470.39999999999964" w:hanging="993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distributed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with suggested changes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from past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Solar panels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(39-1-3)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cover 100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roof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structure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adjustments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are needed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Ground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panels allowed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 more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the roof surface of the 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structure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Setback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defined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use permits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comply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Zoning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ordinances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No more than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30%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lot can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covered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with ground panels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Small revisions needed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table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7.5999999999999" w:right="879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763.1999999999999" w:right="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Discussion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fines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ordinance violations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list of fines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distributed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142.4" w:right="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fines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standardized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? Ordinance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scheduled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discuss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fines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98.40000000000003" w:right="7238.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Water and Sewer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118.4" w:right="3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2/9/23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distributed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748.8" w:right="585.5999999999995" w:hanging="734.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URWC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losses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billing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vs usage 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be reviewed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analyzed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120Water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shd w:fill="auto" w:val="clear"/>
          <w:vertAlign w:val="baseline"/>
          <w:rtl w:val="0"/>
        </w:rPr>
        <w:t xml:space="preserve">this company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shd w:fill="auto" w:val="clear"/>
          <w:vertAlign w:val="baseline"/>
          <w:rtl w:val="0"/>
        </w:rPr>
        <w:t xml:space="preserve">helps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shd w:fill="auto" w:val="clear"/>
          <w:vertAlign w:val="baseline"/>
          <w:rtl w:val="0"/>
        </w:rPr>
        <w:t xml:space="preserve">comply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shd w:fill="auto" w:val="clear"/>
          <w:vertAlign w:val="baseline"/>
          <w:rtl w:val="0"/>
        </w:rPr>
        <w:t xml:space="preserve">IEPA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reporting requirements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113.6000000000001" w:right="5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includes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copper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service lines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shd w:fill="auto" w:val="clear"/>
          <w:vertAlign w:val="baseline"/>
          <w:rtl w:val="0"/>
        </w:rPr>
        <w:t xml:space="preserve">Cost is $7,000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$7,000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Acree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744" w:right="47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Sewer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plant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Sludge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 conducted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will determine any lagoon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issues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379.1999999999999" w:right="5390.4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Development/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724.8" w:right="983.9999999999998" w:hanging="710.3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Community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Involvement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2/16/23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distributed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Indus groundbreaking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invitations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739.1999999999998" w:right="21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Applied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grants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removal estimates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are needed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24.8" w:right="75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EDC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Enterprise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Zone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incentives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Nicole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Bateman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EDC has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084.8" w:right="67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contacted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724.8" w:right="9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Fireworks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22K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spent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last year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Scaled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down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competitive package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20K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34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Needs to be reviewed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and recommendations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made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340.8000000000001" w:right="8131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Attorney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15.2" w:right="5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Items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Closed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session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340.8000000000001" w:right="753.6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by 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Vessels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enter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closed session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discuss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approve 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closed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and review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ordinance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violations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Jenkins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2nd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passed 6-0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Leave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session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9:05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35.99999999999994" w:right="502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Returned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Closed session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at 9:28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PM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326.39999999999986" w:right="513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closed session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minutes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691.2" w:right="11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dates were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1/24/22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4/18/22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5/23/22, 6/20/22, 7/25/22, 9/26/22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041.6" w:right="662.4000000000001" w:hanging="103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Vessels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release six sets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closed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meeting minutes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Trusner 2nd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311.9999999999999" w:right="170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Jenkins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Acree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Motion passed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07.2" w:right="61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Meeting adjourned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9:30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PM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268.79999999999995" w:right="389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62"/>
          <w:szCs w:val="62"/>
          <w:u w:val="none"/>
          <w:shd w:fill="auto" w:val="clear"/>
          <w:vertAlign w:val="baseline"/>
          <w:rtl w:val="0"/>
        </w:rPr>
        <w:t xml:space="preserve">Rick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62"/>
          <w:szCs w:val="62"/>
          <w:u w:val="none"/>
          <w:shd w:fill="auto" w:val="clear"/>
          <w:vertAlign w:val="baseline"/>
          <w:rtl w:val="0"/>
        </w:rPr>
        <w:t xml:space="preserve">Laskowski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62"/>
          <w:szCs w:val="62"/>
          <w:u w:val="none"/>
          <w:shd w:fill="auto" w:val="clear"/>
          <w:vertAlign w:val="baseline"/>
          <w:rtl w:val="0"/>
        </w:rPr>
        <w:t xml:space="preserve">3/6/2023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297.5999999999999" w:right="7497.6" w:hanging="292.7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Rick Laskowski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Officer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