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73" w:rsidRPr="001E3DA3" w:rsidRDefault="007F7673" w:rsidP="00D93CC7">
      <w:pPr>
        <w:pStyle w:val="ListParagraph"/>
        <w:numPr>
          <w:ilvl w:val="0"/>
          <w:numId w:val="1"/>
        </w:numPr>
        <w:spacing w:after="0"/>
        <w:rPr>
          <w:sz w:val="18"/>
          <w:szCs w:val="18"/>
        </w:rPr>
      </w:pPr>
      <w:r w:rsidRPr="001E3DA3">
        <w:rPr>
          <w:sz w:val="18"/>
          <w:szCs w:val="18"/>
        </w:rPr>
        <w:t>CALL TO ORDER</w:t>
      </w:r>
    </w:p>
    <w:p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8367CA" w:rsidP="008367CA">
      <w:pPr>
        <w:pStyle w:val="ListParagraph"/>
        <w:numPr>
          <w:ilvl w:val="0"/>
          <w:numId w:val="39"/>
        </w:numPr>
        <w:spacing w:after="0"/>
        <w:rPr>
          <w:sz w:val="18"/>
          <w:szCs w:val="18"/>
          <w:highlight w:val="yellow"/>
        </w:rPr>
      </w:pPr>
      <w:r>
        <w:rPr>
          <w:sz w:val="18"/>
          <w:szCs w:val="18"/>
          <w:highlight w:val="yellow"/>
        </w:rPr>
        <w:t>APPROVE MINUTES</w:t>
      </w:r>
    </w:p>
    <w:p w:rsidR="00D23F52" w:rsidRPr="003D6515" w:rsidRDefault="009F0D9B" w:rsidP="003D6515">
      <w:pPr>
        <w:pStyle w:val="ListParagraph"/>
        <w:numPr>
          <w:ilvl w:val="0"/>
          <w:numId w:val="40"/>
        </w:numPr>
        <w:spacing w:after="0"/>
        <w:rPr>
          <w:sz w:val="18"/>
          <w:szCs w:val="18"/>
          <w:highlight w:val="yellow"/>
        </w:rPr>
      </w:pPr>
      <w:r>
        <w:rPr>
          <w:sz w:val="18"/>
          <w:szCs w:val="18"/>
          <w:highlight w:val="yellow"/>
        </w:rPr>
        <w:t>07/27/2020</w:t>
      </w:r>
      <w:r w:rsidR="008367CA" w:rsidRPr="003D6515">
        <w:rPr>
          <w:sz w:val="18"/>
          <w:szCs w:val="18"/>
          <w:highlight w:val="yellow"/>
        </w:rPr>
        <w:t xml:space="preserve">  </w:t>
      </w:r>
    </w:p>
    <w:p w:rsidR="0091078C" w:rsidRDefault="008367CA" w:rsidP="0091078C">
      <w:pPr>
        <w:pStyle w:val="ListParagraph"/>
        <w:numPr>
          <w:ilvl w:val="0"/>
          <w:numId w:val="1"/>
        </w:numPr>
        <w:spacing w:after="0"/>
        <w:rPr>
          <w:sz w:val="18"/>
          <w:szCs w:val="18"/>
        </w:rPr>
      </w:pPr>
      <w:r>
        <w:rPr>
          <w:sz w:val="18"/>
          <w:szCs w:val="18"/>
        </w:rPr>
        <w:t>VISITORS</w:t>
      </w:r>
    </w:p>
    <w:p w:rsidR="003D6515" w:rsidRDefault="005A0AAA" w:rsidP="009F0D9B">
      <w:pPr>
        <w:pStyle w:val="ListParagraph"/>
        <w:numPr>
          <w:ilvl w:val="0"/>
          <w:numId w:val="43"/>
        </w:numPr>
        <w:spacing w:after="0"/>
        <w:rPr>
          <w:sz w:val="18"/>
          <w:szCs w:val="18"/>
          <w:highlight w:val="yellow"/>
        </w:rPr>
      </w:pPr>
      <w:r>
        <w:rPr>
          <w:sz w:val="18"/>
          <w:szCs w:val="18"/>
          <w:highlight w:val="yellow"/>
        </w:rPr>
        <w:t>BRANDON RARICK- A</w:t>
      </w:r>
      <w:r w:rsidR="008A55B0">
        <w:rPr>
          <w:sz w:val="18"/>
          <w:szCs w:val="18"/>
          <w:highlight w:val="yellow"/>
        </w:rPr>
        <w:t>.</w:t>
      </w:r>
      <w:r>
        <w:rPr>
          <w:sz w:val="18"/>
          <w:szCs w:val="18"/>
          <w:highlight w:val="yellow"/>
        </w:rPr>
        <w:t>C</w:t>
      </w:r>
      <w:r w:rsidR="008A55B0">
        <w:rPr>
          <w:sz w:val="18"/>
          <w:szCs w:val="18"/>
          <w:highlight w:val="yellow"/>
        </w:rPr>
        <w:t>.</w:t>
      </w:r>
      <w:r>
        <w:rPr>
          <w:sz w:val="18"/>
          <w:szCs w:val="18"/>
          <w:highlight w:val="yellow"/>
        </w:rPr>
        <w:t>T</w:t>
      </w:r>
      <w:r w:rsidR="008A55B0">
        <w:rPr>
          <w:sz w:val="18"/>
          <w:szCs w:val="18"/>
          <w:highlight w:val="yellow"/>
        </w:rPr>
        <w:t>.</w:t>
      </w:r>
      <w:r>
        <w:rPr>
          <w:sz w:val="18"/>
          <w:szCs w:val="18"/>
          <w:highlight w:val="yellow"/>
        </w:rPr>
        <w:t>S</w:t>
      </w:r>
      <w:r w:rsidR="008A55B0">
        <w:rPr>
          <w:sz w:val="18"/>
          <w:szCs w:val="18"/>
          <w:highlight w:val="yellow"/>
        </w:rPr>
        <w:t>.</w:t>
      </w:r>
      <w:r>
        <w:rPr>
          <w:sz w:val="18"/>
          <w:szCs w:val="18"/>
          <w:highlight w:val="yellow"/>
        </w:rPr>
        <w:t>LLC</w:t>
      </w:r>
    </w:p>
    <w:p w:rsidR="005A0AAA" w:rsidRDefault="005A0AAA" w:rsidP="009F0D9B">
      <w:pPr>
        <w:pStyle w:val="ListParagraph"/>
        <w:numPr>
          <w:ilvl w:val="0"/>
          <w:numId w:val="43"/>
        </w:numPr>
        <w:spacing w:after="0"/>
        <w:rPr>
          <w:sz w:val="18"/>
          <w:szCs w:val="18"/>
          <w:highlight w:val="yellow"/>
        </w:rPr>
      </w:pPr>
      <w:r>
        <w:rPr>
          <w:sz w:val="18"/>
          <w:szCs w:val="18"/>
          <w:highlight w:val="yellow"/>
        </w:rPr>
        <w:t>KEVIN BUCKLEY- MCGUIRE, YUHAS, HUFFMAN &amp; BUCKLEY, P.C.</w:t>
      </w:r>
    </w:p>
    <w:p w:rsidR="005A0AAA" w:rsidRPr="005A0AAA" w:rsidRDefault="005A0AAA" w:rsidP="005A0AAA">
      <w:pPr>
        <w:pStyle w:val="ListParagraph"/>
        <w:numPr>
          <w:ilvl w:val="0"/>
          <w:numId w:val="44"/>
        </w:numPr>
        <w:spacing w:after="0"/>
        <w:rPr>
          <w:sz w:val="18"/>
          <w:szCs w:val="18"/>
          <w:highlight w:val="yellow"/>
        </w:rPr>
      </w:pPr>
      <w:r>
        <w:rPr>
          <w:sz w:val="18"/>
          <w:szCs w:val="18"/>
          <w:highlight w:val="yellow"/>
        </w:rPr>
        <w:t>AUDIT REPORT</w:t>
      </w:r>
    </w:p>
    <w:p w:rsidR="003D6515" w:rsidRPr="003D6515" w:rsidRDefault="003D6515" w:rsidP="003D6515">
      <w:pPr>
        <w:pStyle w:val="ListParagraph"/>
        <w:numPr>
          <w:ilvl w:val="0"/>
          <w:numId w:val="1"/>
        </w:numPr>
        <w:spacing w:after="0"/>
        <w:rPr>
          <w:sz w:val="18"/>
          <w:szCs w:val="18"/>
        </w:rPr>
      </w:pPr>
      <w:r w:rsidRPr="003D6515">
        <w:rPr>
          <w:sz w:val="18"/>
          <w:szCs w:val="18"/>
        </w:rPr>
        <w:t>MAYOR UPDATES</w:t>
      </w:r>
    </w:p>
    <w:p w:rsidR="008367CA" w:rsidRPr="008367CA" w:rsidRDefault="008367CA" w:rsidP="008367CA">
      <w:pPr>
        <w:pStyle w:val="ListParagraph"/>
        <w:numPr>
          <w:ilvl w:val="0"/>
          <w:numId w:val="1"/>
        </w:numPr>
        <w:spacing w:after="0"/>
        <w:rPr>
          <w:sz w:val="18"/>
          <w:szCs w:val="18"/>
        </w:rPr>
      </w:pPr>
      <w:r>
        <w:rPr>
          <w:sz w:val="18"/>
          <w:szCs w:val="18"/>
        </w:rPr>
        <w:t>TREASURER</w:t>
      </w:r>
    </w:p>
    <w:p w:rsidR="00B63904" w:rsidRDefault="008367CA" w:rsidP="00516EF8">
      <w:pPr>
        <w:pStyle w:val="ListParagraph"/>
        <w:numPr>
          <w:ilvl w:val="0"/>
          <w:numId w:val="3"/>
        </w:numPr>
        <w:spacing w:after="0"/>
        <w:rPr>
          <w:sz w:val="18"/>
          <w:szCs w:val="18"/>
          <w:highlight w:val="yellow"/>
        </w:rPr>
      </w:pPr>
      <w:r>
        <w:rPr>
          <w:sz w:val="18"/>
          <w:szCs w:val="18"/>
          <w:highlight w:val="yellow"/>
        </w:rPr>
        <w:t>REPORT</w:t>
      </w:r>
    </w:p>
    <w:p w:rsidR="006A3250" w:rsidRPr="009C0832" w:rsidRDefault="008367CA" w:rsidP="009C0832">
      <w:pPr>
        <w:pStyle w:val="ListParagraph"/>
        <w:numPr>
          <w:ilvl w:val="0"/>
          <w:numId w:val="3"/>
        </w:numPr>
        <w:spacing w:after="0"/>
        <w:rPr>
          <w:sz w:val="18"/>
          <w:szCs w:val="18"/>
          <w:highlight w:val="yellow"/>
        </w:rPr>
      </w:pPr>
      <w:r>
        <w:rPr>
          <w:sz w:val="18"/>
          <w:szCs w:val="18"/>
          <w:highlight w:val="yellow"/>
        </w:rPr>
        <w:t>APPROVE PAYMENT OF BILLS</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Pr="006A3250" w:rsidRDefault="00EE4E16" w:rsidP="006A3250">
      <w:pPr>
        <w:pStyle w:val="ListParagraph"/>
        <w:numPr>
          <w:ilvl w:val="0"/>
          <w:numId w:val="6"/>
        </w:numPr>
        <w:spacing w:after="0"/>
        <w:rPr>
          <w:sz w:val="18"/>
          <w:szCs w:val="18"/>
          <w:highlight w:val="yellow"/>
        </w:rPr>
      </w:pPr>
      <w:r w:rsidRPr="00C33E40">
        <w:rPr>
          <w:sz w:val="18"/>
          <w:szCs w:val="18"/>
          <w:highlight w:val="yellow"/>
        </w:rPr>
        <w:t>REPORT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878DC" w:rsidRDefault="00727EE3" w:rsidP="00B330E3">
      <w:pPr>
        <w:pStyle w:val="ListParagraph"/>
        <w:numPr>
          <w:ilvl w:val="0"/>
          <w:numId w:val="4"/>
        </w:numPr>
        <w:spacing w:after="0"/>
        <w:rPr>
          <w:sz w:val="18"/>
          <w:szCs w:val="18"/>
          <w:highlight w:val="yellow"/>
        </w:rPr>
      </w:pPr>
      <w:r>
        <w:rPr>
          <w:sz w:val="18"/>
          <w:szCs w:val="18"/>
          <w:highlight w:val="yellow"/>
        </w:rPr>
        <w:t>REPORT</w:t>
      </w:r>
    </w:p>
    <w:p w:rsidR="009C0832" w:rsidRDefault="009C0832" w:rsidP="00B330E3">
      <w:pPr>
        <w:pStyle w:val="ListParagraph"/>
        <w:numPr>
          <w:ilvl w:val="0"/>
          <w:numId w:val="4"/>
        </w:numPr>
        <w:spacing w:after="0"/>
        <w:rPr>
          <w:sz w:val="18"/>
          <w:szCs w:val="18"/>
          <w:highlight w:val="yellow"/>
        </w:rPr>
      </w:pPr>
      <w:r>
        <w:rPr>
          <w:sz w:val="18"/>
          <w:szCs w:val="18"/>
          <w:highlight w:val="yellow"/>
        </w:rPr>
        <w:t>APPROVE PETERSBURG PLUMBING INVOICE</w:t>
      </w:r>
      <w:bookmarkStart w:id="0" w:name="_GoBack"/>
      <w:bookmarkEnd w:id="0"/>
    </w:p>
    <w:p w:rsidR="00AE07FC" w:rsidRPr="00080062" w:rsidRDefault="00080062" w:rsidP="00080062">
      <w:pPr>
        <w:pStyle w:val="ListParagraph"/>
        <w:numPr>
          <w:ilvl w:val="0"/>
          <w:numId w:val="4"/>
        </w:numPr>
        <w:spacing w:after="0"/>
        <w:rPr>
          <w:sz w:val="18"/>
          <w:szCs w:val="18"/>
          <w:highlight w:val="yellow"/>
        </w:rPr>
      </w:pPr>
      <w:r>
        <w:rPr>
          <w:sz w:val="18"/>
          <w:szCs w:val="18"/>
          <w:highlight w:val="yellow"/>
        </w:rPr>
        <w:t>2021 MFT PROJECT</w:t>
      </w:r>
    </w:p>
    <w:p w:rsidR="00C4045E" w:rsidRPr="001E3DA3" w:rsidRDefault="00E666A3" w:rsidP="00D93CC7">
      <w:pPr>
        <w:pStyle w:val="ListParagraph"/>
        <w:numPr>
          <w:ilvl w:val="0"/>
          <w:numId w:val="1"/>
        </w:numPr>
        <w:spacing w:after="0"/>
        <w:rPr>
          <w:sz w:val="18"/>
          <w:szCs w:val="18"/>
        </w:rPr>
      </w:pPr>
      <w:r>
        <w:rPr>
          <w:sz w:val="18"/>
          <w:szCs w:val="18"/>
        </w:rPr>
        <w:t>PUBLIC WORKS</w:t>
      </w:r>
    </w:p>
    <w:p w:rsidR="006A3250" w:rsidRPr="00080062" w:rsidRDefault="006A3250" w:rsidP="00080062">
      <w:pPr>
        <w:pStyle w:val="ListParagraph"/>
        <w:numPr>
          <w:ilvl w:val="0"/>
          <w:numId w:val="5"/>
        </w:numPr>
        <w:spacing w:after="0"/>
        <w:rPr>
          <w:sz w:val="18"/>
          <w:szCs w:val="18"/>
          <w:highlight w:val="yellow"/>
        </w:rPr>
      </w:pPr>
      <w:r>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B330E3" w:rsidRDefault="00080062" w:rsidP="00F063AF">
      <w:pPr>
        <w:pStyle w:val="ListParagraph"/>
        <w:numPr>
          <w:ilvl w:val="0"/>
          <w:numId w:val="24"/>
        </w:numPr>
        <w:spacing w:after="0"/>
        <w:ind w:left="1080"/>
        <w:rPr>
          <w:sz w:val="18"/>
          <w:szCs w:val="18"/>
          <w:highlight w:val="yellow"/>
        </w:rPr>
      </w:pPr>
      <w:r>
        <w:rPr>
          <w:sz w:val="18"/>
          <w:szCs w:val="18"/>
          <w:highlight w:val="yellow"/>
        </w:rPr>
        <w:t>CERTIFICATE OF OCCUPANCY</w:t>
      </w:r>
    </w:p>
    <w:p w:rsidR="00080062" w:rsidRPr="00F063AF" w:rsidRDefault="00080062" w:rsidP="00F063AF">
      <w:pPr>
        <w:pStyle w:val="ListParagraph"/>
        <w:numPr>
          <w:ilvl w:val="0"/>
          <w:numId w:val="24"/>
        </w:numPr>
        <w:spacing w:after="0"/>
        <w:ind w:left="1080"/>
        <w:rPr>
          <w:sz w:val="18"/>
          <w:szCs w:val="18"/>
          <w:highlight w:val="yellow"/>
        </w:rPr>
      </w:pPr>
      <w:r>
        <w:rPr>
          <w:sz w:val="18"/>
          <w:szCs w:val="18"/>
          <w:highlight w:val="yellow"/>
        </w:rPr>
        <w:t>DURFLINGER ADDITION- MINOR SUBDIVISION</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3E7AA3" w:rsidRDefault="00080062" w:rsidP="00080062">
      <w:pPr>
        <w:pStyle w:val="ListParagraph"/>
        <w:numPr>
          <w:ilvl w:val="0"/>
          <w:numId w:val="7"/>
        </w:numPr>
        <w:spacing w:after="0"/>
        <w:rPr>
          <w:sz w:val="18"/>
          <w:szCs w:val="18"/>
          <w:highlight w:val="yellow"/>
        </w:rPr>
      </w:pPr>
      <w:r>
        <w:rPr>
          <w:sz w:val="18"/>
          <w:szCs w:val="18"/>
          <w:highlight w:val="yellow"/>
        </w:rPr>
        <w:t>APPROVE CORRECTED RESOLUTION 20-09</w:t>
      </w:r>
    </w:p>
    <w:p w:rsidR="00080062" w:rsidRDefault="00080062" w:rsidP="00080062">
      <w:pPr>
        <w:pStyle w:val="ListParagraph"/>
        <w:numPr>
          <w:ilvl w:val="0"/>
          <w:numId w:val="7"/>
        </w:numPr>
        <w:spacing w:after="0"/>
        <w:rPr>
          <w:sz w:val="18"/>
          <w:szCs w:val="18"/>
          <w:highlight w:val="yellow"/>
        </w:rPr>
      </w:pPr>
      <w:r>
        <w:rPr>
          <w:sz w:val="18"/>
          <w:szCs w:val="18"/>
          <w:highlight w:val="yellow"/>
        </w:rPr>
        <w:t>SEWER PLANT ROOF QUOTES</w:t>
      </w:r>
    </w:p>
    <w:p w:rsidR="00080062" w:rsidRDefault="00080062" w:rsidP="00080062">
      <w:pPr>
        <w:pStyle w:val="ListParagraph"/>
        <w:numPr>
          <w:ilvl w:val="0"/>
          <w:numId w:val="7"/>
        </w:numPr>
        <w:spacing w:after="0"/>
        <w:rPr>
          <w:sz w:val="18"/>
          <w:szCs w:val="18"/>
          <w:highlight w:val="yellow"/>
        </w:rPr>
      </w:pPr>
      <w:r>
        <w:rPr>
          <w:sz w:val="18"/>
          <w:szCs w:val="18"/>
          <w:highlight w:val="yellow"/>
        </w:rPr>
        <w:t>QUOTES FOR FLOOR AT PUBLIC WORKS BUILDING</w:t>
      </w:r>
    </w:p>
    <w:p w:rsidR="00080062" w:rsidRDefault="00080062" w:rsidP="00080062">
      <w:pPr>
        <w:pStyle w:val="ListParagraph"/>
        <w:numPr>
          <w:ilvl w:val="0"/>
          <w:numId w:val="7"/>
        </w:numPr>
        <w:spacing w:after="0"/>
        <w:rPr>
          <w:sz w:val="18"/>
          <w:szCs w:val="18"/>
          <w:highlight w:val="yellow"/>
        </w:rPr>
      </w:pPr>
      <w:r>
        <w:rPr>
          <w:sz w:val="18"/>
          <w:szCs w:val="18"/>
          <w:highlight w:val="yellow"/>
        </w:rPr>
        <w:t>ORDINANCE FOR MOWING</w:t>
      </w:r>
    </w:p>
    <w:p w:rsidR="00080062" w:rsidRDefault="00080062" w:rsidP="00080062">
      <w:pPr>
        <w:pStyle w:val="ListParagraph"/>
        <w:numPr>
          <w:ilvl w:val="0"/>
          <w:numId w:val="7"/>
        </w:numPr>
        <w:spacing w:after="0"/>
        <w:rPr>
          <w:sz w:val="18"/>
          <w:szCs w:val="18"/>
          <w:highlight w:val="yellow"/>
        </w:rPr>
      </w:pPr>
      <w:r>
        <w:rPr>
          <w:sz w:val="18"/>
          <w:szCs w:val="18"/>
          <w:highlight w:val="yellow"/>
        </w:rPr>
        <w:t>ORDINANCE FOR ROLL OFF SHEDS</w:t>
      </w:r>
    </w:p>
    <w:p w:rsidR="00080062" w:rsidRDefault="00080062" w:rsidP="00080062">
      <w:pPr>
        <w:pStyle w:val="ListParagraph"/>
        <w:numPr>
          <w:ilvl w:val="0"/>
          <w:numId w:val="7"/>
        </w:numPr>
        <w:spacing w:after="0"/>
        <w:rPr>
          <w:sz w:val="18"/>
          <w:szCs w:val="18"/>
          <w:highlight w:val="yellow"/>
        </w:rPr>
      </w:pPr>
      <w:r>
        <w:rPr>
          <w:sz w:val="18"/>
          <w:szCs w:val="18"/>
          <w:highlight w:val="yellow"/>
        </w:rPr>
        <w:t>UTILITY SUPPORT SERVICE AND UTILITY MANAGEMENT AGREEMENTS FOR URWC</w:t>
      </w:r>
    </w:p>
    <w:p w:rsidR="00080062" w:rsidRPr="00080062" w:rsidRDefault="00080062" w:rsidP="00080062">
      <w:pPr>
        <w:pStyle w:val="ListParagraph"/>
        <w:numPr>
          <w:ilvl w:val="0"/>
          <w:numId w:val="7"/>
        </w:numPr>
        <w:spacing w:after="0"/>
        <w:rPr>
          <w:sz w:val="18"/>
          <w:szCs w:val="18"/>
          <w:highlight w:val="yellow"/>
        </w:rPr>
      </w:pPr>
      <w:r>
        <w:rPr>
          <w:sz w:val="18"/>
          <w:szCs w:val="18"/>
          <w:highlight w:val="yellow"/>
        </w:rPr>
        <w:t>CONTRACT FOR USE OF COMMUNITY CENTER</w:t>
      </w:r>
    </w:p>
    <w:p w:rsidR="00A86DD6" w:rsidRPr="00AE07FC" w:rsidRDefault="00966D6B" w:rsidP="00AE07FC">
      <w:pPr>
        <w:pStyle w:val="ListParagraph"/>
        <w:numPr>
          <w:ilvl w:val="0"/>
          <w:numId w:val="1"/>
        </w:numPr>
        <w:spacing w:after="0"/>
        <w:rPr>
          <w:sz w:val="18"/>
          <w:szCs w:val="18"/>
        </w:rPr>
      </w:pPr>
      <w:r w:rsidRPr="00AE07FC">
        <w:rPr>
          <w:sz w:val="18"/>
          <w:szCs w:val="18"/>
        </w:rPr>
        <w:t>NEW BUSINESS</w:t>
      </w:r>
    </w:p>
    <w:p w:rsidR="003E7AA3" w:rsidRPr="0073610D" w:rsidRDefault="0073610D" w:rsidP="003E7AA3">
      <w:pPr>
        <w:pStyle w:val="ListParagraph"/>
        <w:numPr>
          <w:ilvl w:val="0"/>
          <w:numId w:val="33"/>
        </w:numPr>
        <w:spacing w:after="0"/>
        <w:rPr>
          <w:sz w:val="18"/>
          <w:szCs w:val="18"/>
          <w:highlight w:val="yellow"/>
        </w:rPr>
      </w:pPr>
      <w:r>
        <w:rPr>
          <w:sz w:val="18"/>
          <w:szCs w:val="18"/>
          <w:highlight w:val="yellow"/>
        </w:rPr>
        <w:t>RAINEY NURSERY QUOTE FOR LANDSCAPING</w:t>
      </w: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3E7AA3" w:rsidRPr="0073610D" w:rsidRDefault="0073610D" w:rsidP="0073610D">
      <w:pPr>
        <w:pStyle w:val="ListParagraph"/>
        <w:numPr>
          <w:ilvl w:val="0"/>
          <w:numId w:val="45"/>
        </w:numPr>
        <w:tabs>
          <w:tab w:val="left" w:pos="1080"/>
        </w:tabs>
        <w:spacing w:after="0"/>
        <w:rPr>
          <w:sz w:val="18"/>
          <w:szCs w:val="18"/>
          <w:highlight w:val="yellow"/>
        </w:rPr>
      </w:pPr>
      <w:r>
        <w:rPr>
          <w:sz w:val="18"/>
          <w:szCs w:val="18"/>
          <w:highlight w:val="yellow"/>
        </w:rPr>
        <w:t>NO REPORT</w:t>
      </w:r>
    </w:p>
    <w:p w:rsidR="007976C6" w:rsidRDefault="00966D6B" w:rsidP="00796117">
      <w:pPr>
        <w:pStyle w:val="ListParagraph"/>
        <w:numPr>
          <w:ilvl w:val="0"/>
          <w:numId w:val="1"/>
        </w:numPr>
        <w:spacing w:after="0"/>
        <w:ind w:left="360" w:firstLine="0"/>
        <w:rPr>
          <w:sz w:val="18"/>
          <w:szCs w:val="18"/>
        </w:rPr>
      </w:pPr>
      <w:r w:rsidRPr="001E3DA3">
        <w:rPr>
          <w:sz w:val="18"/>
          <w:szCs w:val="18"/>
        </w:rPr>
        <w:lastRenderedPageBreak/>
        <w:t>STREET’S AND ALLEY’S COMMITTEE REPORT</w:t>
      </w:r>
      <w:r w:rsidR="00732BEE" w:rsidRPr="001E3DA3">
        <w:rPr>
          <w:sz w:val="18"/>
          <w:szCs w:val="18"/>
        </w:rPr>
        <w:t xml:space="preserve"> </w:t>
      </w:r>
    </w:p>
    <w:p w:rsidR="001953B6" w:rsidRPr="00B77956" w:rsidRDefault="0073610D" w:rsidP="00AE2F0E">
      <w:pPr>
        <w:pStyle w:val="ListParagraph"/>
        <w:numPr>
          <w:ilvl w:val="0"/>
          <w:numId w:val="42"/>
        </w:numPr>
        <w:spacing w:after="0"/>
        <w:rPr>
          <w:sz w:val="18"/>
          <w:szCs w:val="18"/>
          <w:highlight w:val="yellow"/>
        </w:rPr>
      </w:pPr>
      <w:r>
        <w:rPr>
          <w:sz w:val="18"/>
          <w:szCs w:val="18"/>
          <w:highlight w:val="yellow"/>
        </w:rPr>
        <w:t>NO REPORT</w:t>
      </w:r>
    </w:p>
    <w:p w:rsidR="003C08A1" w:rsidRDefault="00966D6B" w:rsidP="001953B6">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rsidR="00AE07FC" w:rsidRPr="0073610D" w:rsidRDefault="0073610D" w:rsidP="0073610D">
      <w:pPr>
        <w:pStyle w:val="ListParagraph"/>
        <w:numPr>
          <w:ilvl w:val="1"/>
          <w:numId w:val="22"/>
        </w:numPr>
        <w:tabs>
          <w:tab w:val="left" w:pos="1080"/>
        </w:tabs>
        <w:spacing w:after="0"/>
        <w:ind w:firstLine="0"/>
        <w:rPr>
          <w:sz w:val="18"/>
          <w:szCs w:val="18"/>
          <w:highlight w:val="yellow"/>
        </w:rPr>
      </w:pPr>
      <w:r>
        <w:rPr>
          <w:sz w:val="18"/>
          <w:szCs w:val="18"/>
          <w:highlight w:val="yellow"/>
        </w:rPr>
        <w:t>NO REPORT</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D30B00" w:rsidRPr="00914AD7" w:rsidRDefault="00914AD7" w:rsidP="00914AD7">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D30B00" w:rsidRDefault="0073610D" w:rsidP="00914AD7">
      <w:pPr>
        <w:pStyle w:val="ListParagraph"/>
        <w:numPr>
          <w:ilvl w:val="0"/>
          <w:numId w:val="17"/>
        </w:numPr>
        <w:spacing w:after="0"/>
        <w:ind w:left="1080"/>
        <w:rPr>
          <w:sz w:val="18"/>
          <w:szCs w:val="18"/>
          <w:highlight w:val="yellow"/>
        </w:rPr>
      </w:pPr>
      <w:r>
        <w:rPr>
          <w:sz w:val="18"/>
          <w:szCs w:val="18"/>
          <w:highlight w:val="yellow"/>
        </w:rPr>
        <w:t xml:space="preserve"> CL17/ CHLORINE AT WATER PLANT</w:t>
      </w:r>
    </w:p>
    <w:p w:rsidR="0073610D" w:rsidRPr="00914AD7" w:rsidRDefault="0073610D" w:rsidP="00914AD7">
      <w:pPr>
        <w:pStyle w:val="ListParagraph"/>
        <w:numPr>
          <w:ilvl w:val="0"/>
          <w:numId w:val="17"/>
        </w:numPr>
        <w:spacing w:after="0"/>
        <w:ind w:left="1080"/>
        <w:rPr>
          <w:sz w:val="18"/>
          <w:szCs w:val="18"/>
          <w:highlight w:val="yellow"/>
        </w:rPr>
      </w:pPr>
      <w:r>
        <w:rPr>
          <w:sz w:val="18"/>
          <w:szCs w:val="18"/>
          <w:highlight w:val="yellow"/>
        </w:rPr>
        <w:t>URWC UPDATE</w:t>
      </w:r>
    </w:p>
    <w:p w:rsidR="003364F3" w:rsidRDefault="003364F3" w:rsidP="00D93CC7">
      <w:pPr>
        <w:pStyle w:val="ListParagraph"/>
        <w:numPr>
          <w:ilvl w:val="0"/>
          <w:numId w:val="1"/>
        </w:numPr>
        <w:spacing w:after="0"/>
        <w:ind w:left="360" w:firstLine="0"/>
        <w:rPr>
          <w:sz w:val="18"/>
          <w:szCs w:val="18"/>
        </w:rPr>
      </w:pPr>
      <w:r w:rsidRPr="001E3DA3">
        <w:rPr>
          <w:sz w:val="18"/>
          <w:szCs w:val="18"/>
        </w:rPr>
        <w:t>ECONOMIC DEVELOPMENT COMMITTEE REPORT</w:t>
      </w:r>
    </w:p>
    <w:p w:rsidR="00F47EAB" w:rsidRPr="00D30B00" w:rsidRDefault="00F33794" w:rsidP="0073610D">
      <w:pPr>
        <w:pStyle w:val="ListParagraph"/>
        <w:numPr>
          <w:ilvl w:val="0"/>
          <w:numId w:val="46"/>
        </w:numPr>
        <w:spacing w:after="0"/>
        <w:rPr>
          <w:sz w:val="18"/>
          <w:szCs w:val="18"/>
          <w:highlight w:val="yellow"/>
        </w:rPr>
      </w:pPr>
      <w:r>
        <w:rPr>
          <w:sz w:val="18"/>
          <w:szCs w:val="18"/>
          <w:highlight w:val="yellow"/>
        </w:rPr>
        <w:t>REPORT</w:t>
      </w:r>
    </w:p>
    <w:p w:rsidR="00E9628D" w:rsidRDefault="00E9628D" w:rsidP="00E9628D">
      <w:pPr>
        <w:pStyle w:val="ListParagraph"/>
        <w:numPr>
          <w:ilvl w:val="0"/>
          <w:numId w:val="1"/>
        </w:numPr>
        <w:spacing w:after="0"/>
        <w:rPr>
          <w:sz w:val="18"/>
          <w:szCs w:val="18"/>
        </w:rPr>
      </w:pPr>
      <w:r>
        <w:rPr>
          <w:sz w:val="18"/>
          <w:szCs w:val="18"/>
        </w:rPr>
        <w:t>ATTORNEY</w:t>
      </w:r>
    </w:p>
    <w:p w:rsidR="001C051A" w:rsidRPr="00914AD7" w:rsidRDefault="00914AD7" w:rsidP="00914AD7">
      <w:pPr>
        <w:pStyle w:val="ListParagraph"/>
        <w:numPr>
          <w:ilvl w:val="0"/>
          <w:numId w:val="31"/>
        </w:numPr>
        <w:spacing w:after="0"/>
        <w:rPr>
          <w:sz w:val="18"/>
          <w:szCs w:val="18"/>
          <w:highlight w:val="yellow"/>
        </w:rPr>
      </w:pPr>
      <w:r>
        <w:rPr>
          <w:sz w:val="18"/>
          <w:szCs w:val="18"/>
          <w:highlight w:val="yellow"/>
        </w:rPr>
        <w:t>CLOSED SESSION TAPES</w:t>
      </w:r>
    </w:p>
    <w:p w:rsidR="00907827" w:rsidRPr="00C97E35" w:rsidRDefault="00C4045E" w:rsidP="00C97E35">
      <w:pPr>
        <w:pStyle w:val="ListParagraph"/>
        <w:numPr>
          <w:ilvl w:val="0"/>
          <w:numId w:val="1"/>
        </w:numPr>
        <w:spacing w:after="0"/>
        <w:rPr>
          <w:sz w:val="18"/>
          <w:szCs w:val="18"/>
        </w:rPr>
      </w:pPr>
      <w:r w:rsidRPr="00201413">
        <w:rPr>
          <w:sz w:val="18"/>
          <w:szCs w:val="18"/>
        </w:rPr>
        <w:t>CLOSED SESSION</w:t>
      </w:r>
    </w:p>
    <w:p w:rsidR="00914AD7" w:rsidRPr="0073610D" w:rsidRDefault="00914AD7" w:rsidP="0073610D">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CLOSED SESSION TAPES</w:t>
      </w:r>
    </w:p>
    <w:p w:rsidR="000F2C1B" w:rsidRDefault="000F2C1B" w:rsidP="00D93CC7">
      <w:pPr>
        <w:pStyle w:val="ListParagraph"/>
        <w:numPr>
          <w:ilvl w:val="0"/>
          <w:numId w:val="1"/>
        </w:numPr>
        <w:spacing w:after="0"/>
        <w:rPr>
          <w:sz w:val="18"/>
          <w:szCs w:val="18"/>
        </w:rPr>
      </w:pPr>
      <w:r w:rsidRPr="001E3DA3">
        <w:rPr>
          <w:sz w:val="18"/>
          <w:szCs w:val="18"/>
        </w:rPr>
        <w:t>RETURN TO OPEN SESSION</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9C" w:rsidRDefault="000E119C" w:rsidP="00996DA9">
      <w:pPr>
        <w:spacing w:after="0" w:line="240" w:lineRule="auto"/>
      </w:pPr>
      <w:r>
        <w:separator/>
      </w:r>
    </w:p>
  </w:endnote>
  <w:endnote w:type="continuationSeparator" w:id="0">
    <w:p w:rsidR="000E119C" w:rsidRDefault="000E119C"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0E119C">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9C" w:rsidRDefault="000E119C" w:rsidP="00996DA9">
      <w:pPr>
        <w:spacing w:after="0" w:line="240" w:lineRule="auto"/>
      </w:pPr>
      <w:r>
        <w:separator/>
      </w:r>
    </w:p>
  </w:footnote>
  <w:footnote w:type="continuationSeparator" w:id="0">
    <w:p w:rsidR="000E119C" w:rsidRDefault="000E119C"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B7668A" w:rsidRDefault="009F0D9B" w:rsidP="005A01F0">
    <w:pPr>
      <w:spacing w:after="0"/>
      <w:jc w:val="center"/>
      <w:rPr>
        <w:b/>
        <w:sz w:val="28"/>
        <w:szCs w:val="28"/>
      </w:rPr>
    </w:pPr>
    <w:r>
      <w:rPr>
        <w:b/>
        <w:sz w:val="28"/>
        <w:szCs w:val="28"/>
      </w:rPr>
      <w:t>AUGUST 24</w:t>
    </w:r>
    <w:r w:rsidR="008367CA">
      <w:rPr>
        <w:b/>
        <w:sz w:val="28"/>
        <w:szCs w:val="28"/>
      </w:rPr>
      <w:t>TH</w:t>
    </w:r>
    <w:r w:rsidR="005A01F0" w:rsidRPr="003863A8">
      <w:rPr>
        <w:b/>
        <w:sz w:val="28"/>
        <w:szCs w:val="28"/>
      </w:rPr>
      <w:t xml:space="preserve">, </w:t>
    </w:r>
    <w:proofErr w:type="gramStart"/>
    <w:r w:rsidR="008367CA">
      <w:rPr>
        <w:b/>
        <w:sz w:val="28"/>
        <w:szCs w:val="28"/>
      </w:rPr>
      <w:t>2020</w:t>
    </w:r>
    <w:r w:rsidR="005A01F0" w:rsidRPr="003863A8">
      <w:rPr>
        <w:b/>
        <w:sz w:val="28"/>
        <w:szCs w:val="28"/>
      </w:rPr>
      <w:t xml:space="preserve">  </w:t>
    </w:r>
    <w:r w:rsidR="00914AD7">
      <w:rPr>
        <w:b/>
        <w:sz w:val="28"/>
        <w:szCs w:val="28"/>
      </w:rPr>
      <w:t>6:3</w:t>
    </w:r>
    <w:r w:rsidR="00BE3658">
      <w:rPr>
        <w:b/>
        <w:sz w:val="28"/>
        <w:szCs w:val="28"/>
      </w:rPr>
      <w:t>0</w:t>
    </w:r>
    <w:proofErr w:type="gramEnd"/>
    <w:r w:rsidR="005A01F0" w:rsidRPr="003863A8">
      <w:rPr>
        <w:b/>
        <w:sz w:val="28"/>
        <w:szCs w:val="28"/>
      </w:rPr>
      <w:t xml:space="preserve"> P.M.</w:t>
    </w:r>
  </w:p>
  <w:p w:rsidR="008367CA" w:rsidRPr="00D461B0" w:rsidRDefault="009F0D9B" w:rsidP="005A01F0">
    <w:pPr>
      <w:spacing w:after="0"/>
      <w:jc w:val="center"/>
      <w:rPr>
        <w:b/>
        <w:sz w:val="28"/>
        <w:szCs w:val="28"/>
      </w:rPr>
    </w:pPr>
    <w:r>
      <w:rPr>
        <w:b/>
        <w:sz w:val="28"/>
        <w:szCs w:val="28"/>
      </w:rPr>
      <w:t>185 N. KEMBARK-NEW BUILDING</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021FC7"/>
    <w:multiLevelType w:val="hybridMultilevel"/>
    <w:tmpl w:val="3908466A"/>
    <w:lvl w:ilvl="0" w:tplc="BC883DD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7C29A6"/>
    <w:multiLevelType w:val="hybridMultilevel"/>
    <w:tmpl w:val="FE7C69AE"/>
    <w:lvl w:ilvl="0" w:tplc="4E28D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8B35A5"/>
    <w:multiLevelType w:val="hybridMultilevel"/>
    <w:tmpl w:val="47748A4C"/>
    <w:lvl w:ilvl="0" w:tplc="A07643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E6CDD"/>
    <w:multiLevelType w:val="hybridMultilevel"/>
    <w:tmpl w:val="7B18D58C"/>
    <w:lvl w:ilvl="0" w:tplc="2B061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2">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B2F218F"/>
    <w:multiLevelType w:val="hybridMultilevel"/>
    <w:tmpl w:val="FCE44EB6"/>
    <w:lvl w:ilvl="0" w:tplc="4E569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111D4C"/>
    <w:multiLevelType w:val="hybridMultilevel"/>
    <w:tmpl w:val="53C0419C"/>
    <w:lvl w:ilvl="0" w:tplc="37F05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4"/>
  </w:num>
  <w:num w:numId="4">
    <w:abstractNumId w:val="31"/>
  </w:num>
  <w:num w:numId="5">
    <w:abstractNumId w:val="9"/>
  </w:num>
  <w:num w:numId="6">
    <w:abstractNumId w:val="10"/>
  </w:num>
  <w:num w:numId="7">
    <w:abstractNumId w:val="38"/>
  </w:num>
  <w:num w:numId="8">
    <w:abstractNumId w:val="35"/>
  </w:num>
  <w:num w:numId="9">
    <w:abstractNumId w:val="3"/>
  </w:num>
  <w:num w:numId="10">
    <w:abstractNumId w:val="17"/>
  </w:num>
  <w:num w:numId="11">
    <w:abstractNumId w:val="43"/>
  </w:num>
  <w:num w:numId="12">
    <w:abstractNumId w:val="5"/>
  </w:num>
  <w:num w:numId="13">
    <w:abstractNumId w:val="15"/>
  </w:num>
  <w:num w:numId="14">
    <w:abstractNumId w:val="42"/>
  </w:num>
  <w:num w:numId="15">
    <w:abstractNumId w:val="29"/>
  </w:num>
  <w:num w:numId="16">
    <w:abstractNumId w:val="13"/>
  </w:num>
  <w:num w:numId="17">
    <w:abstractNumId w:val="32"/>
  </w:num>
  <w:num w:numId="18">
    <w:abstractNumId w:val="40"/>
  </w:num>
  <w:num w:numId="19">
    <w:abstractNumId w:val="16"/>
  </w:num>
  <w:num w:numId="20">
    <w:abstractNumId w:val="28"/>
  </w:num>
  <w:num w:numId="21">
    <w:abstractNumId w:val="23"/>
  </w:num>
  <w:num w:numId="22">
    <w:abstractNumId w:val="27"/>
  </w:num>
  <w:num w:numId="23">
    <w:abstractNumId w:val="22"/>
  </w:num>
  <w:num w:numId="24">
    <w:abstractNumId w:val="33"/>
  </w:num>
  <w:num w:numId="25">
    <w:abstractNumId w:val="24"/>
  </w:num>
  <w:num w:numId="26">
    <w:abstractNumId w:val="20"/>
  </w:num>
  <w:num w:numId="27">
    <w:abstractNumId w:val="0"/>
  </w:num>
  <w:num w:numId="28">
    <w:abstractNumId w:val="39"/>
  </w:num>
  <w:num w:numId="29">
    <w:abstractNumId w:val="36"/>
  </w:num>
  <w:num w:numId="30">
    <w:abstractNumId w:val="45"/>
  </w:num>
  <w:num w:numId="31">
    <w:abstractNumId w:val="1"/>
  </w:num>
  <w:num w:numId="32">
    <w:abstractNumId w:val="41"/>
  </w:num>
  <w:num w:numId="33">
    <w:abstractNumId w:val="26"/>
  </w:num>
  <w:num w:numId="34">
    <w:abstractNumId w:val="12"/>
  </w:num>
  <w:num w:numId="35">
    <w:abstractNumId w:val="14"/>
  </w:num>
  <w:num w:numId="36">
    <w:abstractNumId w:val="8"/>
  </w:num>
  <w:num w:numId="37">
    <w:abstractNumId w:val="44"/>
  </w:num>
  <w:num w:numId="38">
    <w:abstractNumId w:val="6"/>
  </w:num>
  <w:num w:numId="39">
    <w:abstractNumId w:val="37"/>
  </w:num>
  <w:num w:numId="40">
    <w:abstractNumId w:val="19"/>
  </w:num>
  <w:num w:numId="41">
    <w:abstractNumId w:val="2"/>
  </w:num>
  <w:num w:numId="42">
    <w:abstractNumId w:val="7"/>
  </w:num>
  <w:num w:numId="43">
    <w:abstractNumId w:val="25"/>
  </w:num>
  <w:num w:numId="44">
    <w:abstractNumId w:val="11"/>
  </w:num>
  <w:num w:numId="45">
    <w:abstractNumId w:val="30"/>
  </w:num>
  <w:num w:numId="4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2CDB"/>
    <w:rsid w:val="00037CFF"/>
    <w:rsid w:val="00043721"/>
    <w:rsid w:val="00045CE0"/>
    <w:rsid w:val="00047B59"/>
    <w:rsid w:val="0005003C"/>
    <w:rsid w:val="00056D46"/>
    <w:rsid w:val="000571B1"/>
    <w:rsid w:val="00064235"/>
    <w:rsid w:val="00080062"/>
    <w:rsid w:val="00082292"/>
    <w:rsid w:val="000915E5"/>
    <w:rsid w:val="000A6D49"/>
    <w:rsid w:val="000B3B1F"/>
    <w:rsid w:val="000D43AC"/>
    <w:rsid w:val="000D527B"/>
    <w:rsid w:val="000D78CC"/>
    <w:rsid w:val="000D7F05"/>
    <w:rsid w:val="000E119C"/>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304F4A"/>
    <w:rsid w:val="003069F4"/>
    <w:rsid w:val="00321A10"/>
    <w:rsid w:val="00330281"/>
    <w:rsid w:val="00332CF0"/>
    <w:rsid w:val="00332E75"/>
    <w:rsid w:val="003364F3"/>
    <w:rsid w:val="00340877"/>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D6515"/>
    <w:rsid w:val="003E02BA"/>
    <w:rsid w:val="003E7769"/>
    <w:rsid w:val="003E7AA3"/>
    <w:rsid w:val="003F18BD"/>
    <w:rsid w:val="004061BB"/>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A29C9"/>
    <w:rsid w:val="006A3250"/>
    <w:rsid w:val="006A7276"/>
    <w:rsid w:val="006B2515"/>
    <w:rsid w:val="006C35DD"/>
    <w:rsid w:val="006E047A"/>
    <w:rsid w:val="006F0DAC"/>
    <w:rsid w:val="006F15EC"/>
    <w:rsid w:val="006F1B31"/>
    <w:rsid w:val="006F62EB"/>
    <w:rsid w:val="00706412"/>
    <w:rsid w:val="00715880"/>
    <w:rsid w:val="00726DC8"/>
    <w:rsid w:val="00727EE3"/>
    <w:rsid w:val="00732BEE"/>
    <w:rsid w:val="00734340"/>
    <w:rsid w:val="00735082"/>
    <w:rsid w:val="0073610D"/>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55B0"/>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3CC7"/>
    <w:rsid w:val="00D96162"/>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31710A"/>
    <w:rsid w:val="00324973"/>
    <w:rsid w:val="00360555"/>
    <w:rsid w:val="0036088F"/>
    <w:rsid w:val="003B790E"/>
    <w:rsid w:val="003C152B"/>
    <w:rsid w:val="00404759"/>
    <w:rsid w:val="00407CC2"/>
    <w:rsid w:val="00414926"/>
    <w:rsid w:val="00431F74"/>
    <w:rsid w:val="004C2792"/>
    <w:rsid w:val="005B09DD"/>
    <w:rsid w:val="005C0EB6"/>
    <w:rsid w:val="005F6DC8"/>
    <w:rsid w:val="005F70EE"/>
    <w:rsid w:val="00627AC6"/>
    <w:rsid w:val="0068799C"/>
    <w:rsid w:val="006C0421"/>
    <w:rsid w:val="007B0E6E"/>
    <w:rsid w:val="007F09A4"/>
    <w:rsid w:val="008051E9"/>
    <w:rsid w:val="00877FD1"/>
    <w:rsid w:val="008B0118"/>
    <w:rsid w:val="0090424D"/>
    <w:rsid w:val="00933255"/>
    <w:rsid w:val="00937A7D"/>
    <w:rsid w:val="009920DB"/>
    <w:rsid w:val="009C1B55"/>
    <w:rsid w:val="009F15BF"/>
    <w:rsid w:val="00AA6088"/>
    <w:rsid w:val="00B7344A"/>
    <w:rsid w:val="00C926BD"/>
    <w:rsid w:val="00CB64E7"/>
    <w:rsid w:val="00D44579"/>
    <w:rsid w:val="00D65AD6"/>
    <w:rsid w:val="00DB2360"/>
    <w:rsid w:val="00DE2EF6"/>
    <w:rsid w:val="00E0618D"/>
    <w:rsid w:val="00EB2B02"/>
    <w:rsid w:val="00EF70F5"/>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3</cp:revision>
  <cp:lastPrinted>2019-11-01T14:52:00Z</cp:lastPrinted>
  <dcterms:created xsi:type="dcterms:W3CDTF">2020-08-17T17:12:00Z</dcterms:created>
  <dcterms:modified xsi:type="dcterms:W3CDTF">2020-08-21T16:18:00Z</dcterms:modified>
</cp:coreProperties>
</file>